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15310" w:rsidTr="00B15310">
        <w:tc>
          <w:tcPr>
            <w:tcW w:w="15388" w:type="dxa"/>
            <w:gridSpan w:val="5"/>
            <w:shd w:val="clear" w:color="auto" w:fill="002060"/>
          </w:tcPr>
          <w:p w:rsidR="00B15310" w:rsidRDefault="00B15310">
            <w:r>
              <w:t>PE ACTION PLAN</w:t>
            </w:r>
          </w:p>
        </w:tc>
      </w:tr>
      <w:tr w:rsidR="00B15310" w:rsidTr="009E7338">
        <w:tc>
          <w:tcPr>
            <w:tcW w:w="3077" w:type="dxa"/>
          </w:tcPr>
          <w:p w:rsidR="00B15310" w:rsidRPr="00B15310" w:rsidRDefault="00B15310">
            <w:pPr>
              <w:rPr>
                <w:b/>
              </w:rPr>
            </w:pPr>
            <w:r w:rsidRPr="00B15310">
              <w:rPr>
                <w:b/>
              </w:rPr>
              <w:t>Lead person accountable for the plan</w:t>
            </w:r>
          </w:p>
        </w:tc>
        <w:tc>
          <w:tcPr>
            <w:tcW w:w="3077" w:type="dxa"/>
          </w:tcPr>
          <w:p w:rsidR="00B15310" w:rsidRDefault="00B15310">
            <w:r>
              <w:t>Nicola Smith</w:t>
            </w:r>
          </w:p>
          <w:p w:rsidR="00B15310" w:rsidRDefault="00B15310">
            <w:r>
              <w:t xml:space="preserve">Anthony </w:t>
            </w:r>
            <w:proofErr w:type="spellStart"/>
            <w:r>
              <w:t>Ollier</w:t>
            </w:r>
            <w:proofErr w:type="spellEnd"/>
          </w:p>
        </w:tc>
        <w:tc>
          <w:tcPr>
            <w:tcW w:w="9234" w:type="dxa"/>
            <w:gridSpan w:val="3"/>
            <w:vMerge w:val="restart"/>
          </w:tcPr>
          <w:p w:rsidR="00B15310" w:rsidRPr="00B15310" w:rsidRDefault="0064412C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4730750</wp:posOffset>
                  </wp:positionH>
                  <wp:positionV relativeFrom="paragraph">
                    <wp:posOffset>3810</wp:posOffset>
                  </wp:positionV>
                  <wp:extent cx="1052830" cy="1138555"/>
                  <wp:effectExtent l="0" t="0" r="0" b="444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830" cy="1138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15310" w:rsidRPr="00B15310">
              <w:rPr>
                <w:b/>
              </w:rPr>
              <w:t>Start point:</w:t>
            </w:r>
          </w:p>
          <w:p w:rsidR="00B15310" w:rsidRDefault="00B15310"/>
          <w:p w:rsidR="00B15310" w:rsidRDefault="00B15310">
            <w:r>
              <w:t>Sports Premium £17,859</w:t>
            </w:r>
          </w:p>
        </w:tc>
      </w:tr>
      <w:tr w:rsidR="00B15310" w:rsidTr="009E7338">
        <w:tc>
          <w:tcPr>
            <w:tcW w:w="3077" w:type="dxa"/>
          </w:tcPr>
          <w:p w:rsidR="00B15310" w:rsidRPr="00B15310" w:rsidRDefault="00B15310">
            <w:pPr>
              <w:rPr>
                <w:b/>
              </w:rPr>
            </w:pPr>
            <w:r w:rsidRPr="00B15310">
              <w:rPr>
                <w:b/>
              </w:rPr>
              <w:t>Is this action plan a Whole School Key Development Plan Priority for 2023-2024:</w:t>
            </w:r>
          </w:p>
        </w:tc>
        <w:tc>
          <w:tcPr>
            <w:tcW w:w="3077" w:type="dxa"/>
          </w:tcPr>
          <w:p w:rsidR="00B15310" w:rsidRDefault="00B15310">
            <w:r>
              <w:t>No</w:t>
            </w:r>
          </w:p>
        </w:tc>
        <w:tc>
          <w:tcPr>
            <w:tcW w:w="9234" w:type="dxa"/>
            <w:gridSpan w:val="3"/>
            <w:vMerge/>
          </w:tcPr>
          <w:p w:rsidR="00B15310" w:rsidRDefault="00B15310"/>
        </w:tc>
      </w:tr>
      <w:tr w:rsidR="00E842EA" w:rsidTr="00B15310">
        <w:tc>
          <w:tcPr>
            <w:tcW w:w="3077" w:type="dxa"/>
            <w:shd w:val="clear" w:color="auto" w:fill="002060"/>
          </w:tcPr>
          <w:p w:rsidR="00E842EA" w:rsidRDefault="00E842EA">
            <w:bookmarkStart w:id="0" w:name="_GoBack"/>
            <w:bookmarkEnd w:id="0"/>
          </w:p>
        </w:tc>
        <w:tc>
          <w:tcPr>
            <w:tcW w:w="12311" w:type="dxa"/>
            <w:gridSpan w:val="4"/>
          </w:tcPr>
          <w:p w:rsidR="00E842EA" w:rsidRDefault="00E842EA"/>
        </w:tc>
      </w:tr>
      <w:tr w:rsidR="00B15310" w:rsidTr="00B15310">
        <w:tc>
          <w:tcPr>
            <w:tcW w:w="3077" w:type="dxa"/>
          </w:tcPr>
          <w:p w:rsidR="00B15310" w:rsidRPr="00B15310" w:rsidRDefault="00B15310">
            <w:pPr>
              <w:rPr>
                <w:b/>
              </w:rPr>
            </w:pPr>
            <w:r w:rsidRPr="00B15310">
              <w:rPr>
                <w:b/>
              </w:rPr>
              <w:t>Actions</w:t>
            </w:r>
          </w:p>
        </w:tc>
        <w:tc>
          <w:tcPr>
            <w:tcW w:w="3077" w:type="dxa"/>
          </w:tcPr>
          <w:p w:rsidR="00B15310" w:rsidRPr="00B15310" w:rsidRDefault="00B15310">
            <w:pPr>
              <w:rPr>
                <w:b/>
              </w:rPr>
            </w:pPr>
            <w:r w:rsidRPr="00B15310">
              <w:rPr>
                <w:b/>
              </w:rPr>
              <w:t>Time Scale and End dates</w:t>
            </w:r>
          </w:p>
        </w:tc>
        <w:tc>
          <w:tcPr>
            <w:tcW w:w="3078" w:type="dxa"/>
          </w:tcPr>
          <w:p w:rsidR="00B15310" w:rsidRPr="00B15310" w:rsidRDefault="00B15310">
            <w:pPr>
              <w:rPr>
                <w:b/>
              </w:rPr>
            </w:pPr>
            <w:r w:rsidRPr="00B15310">
              <w:rPr>
                <w:b/>
              </w:rPr>
              <w:t>Costs, Training, Resources &amp; Time</w:t>
            </w:r>
          </w:p>
        </w:tc>
        <w:tc>
          <w:tcPr>
            <w:tcW w:w="3078" w:type="dxa"/>
          </w:tcPr>
          <w:p w:rsidR="00B15310" w:rsidRPr="00B15310" w:rsidRDefault="00B15310">
            <w:pPr>
              <w:rPr>
                <w:b/>
              </w:rPr>
            </w:pPr>
            <w:r w:rsidRPr="00B15310">
              <w:rPr>
                <w:b/>
              </w:rPr>
              <w:t>So what? What difference will it make?</w:t>
            </w:r>
          </w:p>
        </w:tc>
        <w:tc>
          <w:tcPr>
            <w:tcW w:w="3078" w:type="dxa"/>
          </w:tcPr>
          <w:p w:rsidR="00B15310" w:rsidRPr="00B15310" w:rsidRDefault="00B15310">
            <w:pPr>
              <w:rPr>
                <w:b/>
              </w:rPr>
            </w:pPr>
            <w:r w:rsidRPr="00B15310">
              <w:rPr>
                <w:b/>
              </w:rPr>
              <w:t>Ongoing monitoring/rag rating evidence of impact</w:t>
            </w:r>
          </w:p>
        </w:tc>
      </w:tr>
      <w:tr w:rsidR="00B15310" w:rsidTr="00B15310">
        <w:tc>
          <w:tcPr>
            <w:tcW w:w="3077" w:type="dxa"/>
          </w:tcPr>
          <w:p w:rsidR="00B15310" w:rsidRPr="00B15310" w:rsidRDefault="00B15310">
            <w:pPr>
              <w:rPr>
                <w:color w:val="002060"/>
              </w:rPr>
            </w:pPr>
            <w:r w:rsidRPr="00B15310">
              <w:rPr>
                <w:color w:val="002060"/>
              </w:rPr>
              <w:t>Teaching and learning:</w:t>
            </w:r>
          </w:p>
          <w:p w:rsidR="00B15310" w:rsidRDefault="00B15310">
            <w:r>
              <w:t>-Ensure that MTP and resources are updated and distributed to teachers</w:t>
            </w:r>
          </w:p>
          <w:p w:rsidR="00B15310" w:rsidRDefault="00B15310">
            <w:r>
              <w:t>-CPD of lesson delivery and structure with sports coach to raise the level of teaching from class teacher and support staff</w:t>
            </w:r>
          </w:p>
        </w:tc>
        <w:tc>
          <w:tcPr>
            <w:tcW w:w="3077" w:type="dxa"/>
          </w:tcPr>
          <w:p w:rsidR="00B15310" w:rsidRDefault="001772CD">
            <w:r>
              <w:t xml:space="preserve">Weekly lessons ongoing throughout the year. </w:t>
            </w:r>
          </w:p>
          <w:p w:rsidR="001772CD" w:rsidRDefault="001772CD"/>
          <w:p w:rsidR="001772CD" w:rsidRDefault="001772CD">
            <w:r>
              <w:t>July 2024</w:t>
            </w:r>
          </w:p>
        </w:tc>
        <w:tc>
          <w:tcPr>
            <w:tcW w:w="3078" w:type="dxa"/>
          </w:tcPr>
          <w:p w:rsidR="00B15310" w:rsidRDefault="005D4289">
            <w:r>
              <w:t>Subject leader time</w:t>
            </w:r>
          </w:p>
          <w:p w:rsidR="005D4289" w:rsidRDefault="005D4289"/>
          <w:p w:rsidR="005D4289" w:rsidRDefault="005D4289">
            <w:r>
              <w:t>PE lessons</w:t>
            </w:r>
          </w:p>
          <w:p w:rsidR="005D4289" w:rsidRDefault="005D4289"/>
          <w:p w:rsidR="005D4289" w:rsidRDefault="005D4289">
            <w:r>
              <w:t xml:space="preserve">Staff meeting </w:t>
            </w:r>
          </w:p>
          <w:p w:rsidR="005D4289" w:rsidRDefault="005D4289"/>
          <w:p w:rsidR="005D4289" w:rsidRDefault="005D4289" w:rsidP="007A033F">
            <w:r>
              <w:t xml:space="preserve">Sports coach £ </w:t>
            </w:r>
            <w:r w:rsidR="007A033F">
              <w:t>TBC</w:t>
            </w:r>
          </w:p>
        </w:tc>
        <w:tc>
          <w:tcPr>
            <w:tcW w:w="3078" w:type="dxa"/>
          </w:tcPr>
          <w:p w:rsidR="00B15310" w:rsidRDefault="00366D22">
            <w:r>
              <w:t xml:space="preserve">To create consistency across the school in the planning and delivery </w:t>
            </w:r>
            <w:r w:rsidR="005D4289">
              <w:t xml:space="preserve">of PE. </w:t>
            </w:r>
          </w:p>
        </w:tc>
        <w:tc>
          <w:tcPr>
            <w:tcW w:w="3078" w:type="dxa"/>
          </w:tcPr>
          <w:p w:rsidR="00B15310" w:rsidRDefault="00B15310"/>
        </w:tc>
      </w:tr>
      <w:tr w:rsidR="00B15310" w:rsidTr="00B15310">
        <w:tc>
          <w:tcPr>
            <w:tcW w:w="3077" w:type="dxa"/>
          </w:tcPr>
          <w:p w:rsidR="00B15310" w:rsidRDefault="00B15310">
            <w:pPr>
              <w:rPr>
                <w:color w:val="002060"/>
              </w:rPr>
            </w:pPr>
            <w:r w:rsidRPr="00B15310">
              <w:rPr>
                <w:color w:val="002060"/>
              </w:rPr>
              <w:t>Assessment:</w:t>
            </w:r>
          </w:p>
          <w:p w:rsidR="00B15310" w:rsidRDefault="0015466A">
            <w:r>
              <w:t xml:space="preserve">-Develop ongoing assessment strategies </w:t>
            </w:r>
          </w:p>
          <w:p w:rsidR="0015466A" w:rsidRPr="00B15310" w:rsidRDefault="0015466A">
            <w:r>
              <w:t>-CPD of assessment strategies for class teacher and support staff with sports coach</w:t>
            </w:r>
          </w:p>
        </w:tc>
        <w:tc>
          <w:tcPr>
            <w:tcW w:w="3077" w:type="dxa"/>
          </w:tcPr>
          <w:p w:rsidR="00B15310" w:rsidRDefault="002661D0">
            <w:r>
              <w:t>Half termly and end date of July 24</w:t>
            </w:r>
          </w:p>
        </w:tc>
        <w:tc>
          <w:tcPr>
            <w:tcW w:w="3078" w:type="dxa"/>
          </w:tcPr>
          <w:p w:rsidR="00B15310" w:rsidRDefault="005D4289">
            <w:r>
              <w:t>Subject leader time</w:t>
            </w:r>
          </w:p>
          <w:p w:rsidR="005D4289" w:rsidRDefault="005D4289"/>
          <w:p w:rsidR="005D4289" w:rsidRDefault="005D4289">
            <w:r>
              <w:t xml:space="preserve">Staff meeting </w:t>
            </w:r>
          </w:p>
        </w:tc>
        <w:tc>
          <w:tcPr>
            <w:tcW w:w="3078" w:type="dxa"/>
          </w:tcPr>
          <w:p w:rsidR="00B15310" w:rsidRDefault="005D4289">
            <w:r>
              <w:t>Teaching staff and sports coaches using the same assessment approaches.</w:t>
            </w:r>
          </w:p>
          <w:p w:rsidR="005D4289" w:rsidRDefault="005D4289">
            <w:r>
              <w:t>Teaching staff to be confident in assessing children across the PE curriculum.</w:t>
            </w:r>
          </w:p>
        </w:tc>
        <w:tc>
          <w:tcPr>
            <w:tcW w:w="3078" w:type="dxa"/>
          </w:tcPr>
          <w:p w:rsidR="00B15310" w:rsidRDefault="00B15310"/>
        </w:tc>
      </w:tr>
      <w:tr w:rsidR="00B15310" w:rsidTr="00B15310">
        <w:tc>
          <w:tcPr>
            <w:tcW w:w="3077" w:type="dxa"/>
          </w:tcPr>
          <w:p w:rsidR="00B15310" w:rsidRDefault="0015466A">
            <w:pPr>
              <w:rPr>
                <w:color w:val="002060"/>
              </w:rPr>
            </w:pPr>
            <w:r w:rsidRPr="0015466A">
              <w:rPr>
                <w:color w:val="002060"/>
              </w:rPr>
              <w:t>Equipment:</w:t>
            </w:r>
          </w:p>
          <w:p w:rsidR="0015466A" w:rsidRDefault="0015466A">
            <w:r>
              <w:t xml:space="preserve">-Continue to audit PE equipment for both indoor and outdoor activities. </w:t>
            </w:r>
          </w:p>
          <w:p w:rsidR="0015466A" w:rsidRPr="0015466A" w:rsidRDefault="0015466A">
            <w:r>
              <w:t xml:space="preserve">-Replenish equipment as required. </w:t>
            </w:r>
          </w:p>
        </w:tc>
        <w:tc>
          <w:tcPr>
            <w:tcW w:w="3077" w:type="dxa"/>
          </w:tcPr>
          <w:p w:rsidR="00B15310" w:rsidRDefault="002661D0">
            <w:r>
              <w:t>Termly</w:t>
            </w:r>
          </w:p>
        </w:tc>
        <w:tc>
          <w:tcPr>
            <w:tcW w:w="3078" w:type="dxa"/>
          </w:tcPr>
          <w:p w:rsidR="00B15310" w:rsidRDefault="002661D0">
            <w:r>
              <w:t>Cost as required (</w:t>
            </w:r>
            <w:proofErr w:type="spellStart"/>
            <w:r>
              <w:t>upto</w:t>
            </w:r>
            <w:proofErr w:type="spellEnd"/>
            <w:r>
              <w:t xml:space="preserve"> £500)</w:t>
            </w:r>
          </w:p>
          <w:p w:rsidR="002661D0" w:rsidRDefault="002661D0"/>
          <w:p w:rsidR="002661D0" w:rsidRDefault="002661D0">
            <w:r>
              <w:t>Subject leader time</w:t>
            </w:r>
          </w:p>
        </w:tc>
        <w:tc>
          <w:tcPr>
            <w:tcW w:w="3078" w:type="dxa"/>
          </w:tcPr>
          <w:p w:rsidR="00B15310" w:rsidRDefault="00374DE4">
            <w:r>
              <w:t>Children will have access to full range of sports and adequate equipment for PE lessons are break time activities.</w:t>
            </w:r>
          </w:p>
        </w:tc>
        <w:tc>
          <w:tcPr>
            <w:tcW w:w="3078" w:type="dxa"/>
          </w:tcPr>
          <w:p w:rsidR="00B15310" w:rsidRDefault="00B15310"/>
        </w:tc>
      </w:tr>
      <w:tr w:rsidR="00B15310" w:rsidTr="00B15310">
        <w:tc>
          <w:tcPr>
            <w:tcW w:w="3077" w:type="dxa"/>
          </w:tcPr>
          <w:p w:rsidR="00B15310" w:rsidRDefault="0015466A">
            <w:pPr>
              <w:rPr>
                <w:color w:val="002060"/>
              </w:rPr>
            </w:pPr>
            <w:r w:rsidRPr="0015466A">
              <w:rPr>
                <w:color w:val="002060"/>
              </w:rPr>
              <w:t>Competitive and non-competitive participation:</w:t>
            </w:r>
          </w:p>
          <w:p w:rsidR="0015466A" w:rsidRDefault="00F20C14">
            <w:r>
              <w:t>-Plan and deliver Sports Week 2024</w:t>
            </w:r>
          </w:p>
          <w:p w:rsidR="00F20C14" w:rsidRDefault="00F20C14">
            <w:r>
              <w:lastRenderedPageBreak/>
              <w:t>-Intra-School Competition between year groups each half term</w:t>
            </w:r>
          </w:p>
          <w:p w:rsidR="00F20C14" w:rsidRPr="0015466A" w:rsidRDefault="00F20C14">
            <w:r>
              <w:t>-Participation in competitive and non-competitive inter-school competitions for KS1 and KS2</w:t>
            </w:r>
          </w:p>
        </w:tc>
        <w:tc>
          <w:tcPr>
            <w:tcW w:w="3077" w:type="dxa"/>
          </w:tcPr>
          <w:p w:rsidR="00B15310" w:rsidRDefault="00374DE4">
            <w:r>
              <w:lastRenderedPageBreak/>
              <w:t>Half t</w:t>
            </w:r>
            <w:r w:rsidR="001772CD">
              <w:t>ermly</w:t>
            </w:r>
            <w:r>
              <w:t xml:space="preserve"> Intra school comp</w:t>
            </w:r>
            <w:r w:rsidR="002E4267">
              <w:t>etition</w:t>
            </w:r>
          </w:p>
          <w:p w:rsidR="00374DE4" w:rsidRDefault="00374DE4"/>
          <w:p w:rsidR="00374DE4" w:rsidRDefault="00374DE4">
            <w:r>
              <w:t>Sports week in the Summer term</w:t>
            </w:r>
          </w:p>
          <w:p w:rsidR="00374DE4" w:rsidRDefault="00374DE4"/>
          <w:p w:rsidR="00374DE4" w:rsidRDefault="00374DE4"/>
          <w:p w:rsidR="00374DE4" w:rsidRDefault="00374DE4"/>
          <w:p w:rsidR="00374DE4" w:rsidRDefault="00374DE4">
            <w:r>
              <w:t>Weekly invitation to sports competition</w:t>
            </w:r>
            <w:r w:rsidR="002E4267">
              <w:t>s involving other local schools across KS1 and KS2.</w:t>
            </w:r>
          </w:p>
        </w:tc>
        <w:tc>
          <w:tcPr>
            <w:tcW w:w="3078" w:type="dxa"/>
          </w:tcPr>
          <w:p w:rsidR="00374DE4" w:rsidRDefault="00374DE4"/>
          <w:p w:rsidR="00374DE4" w:rsidRDefault="00374DE4"/>
          <w:p w:rsidR="00B15310" w:rsidRDefault="00374DE4">
            <w:r>
              <w:t>£1500 available for sports week</w:t>
            </w:r>
          </w:p>
          <w:p w:rsidR="00374DE4" w:rsidRDefault="00374DE4"/>
          <w:p w:rsidR="00374DE4" w:rsidRDefault="00374DE4"/>
          <w:p w:rsidR="00374DE4" w:rsidRDefault="00374DE4"/>
          <w:p w:rsidR="00374DE4" w:rsidRDefault="00374DE4"/>
          <w:p w:rsidR="00374DE4" w:rsidRDefault="00374DE4">
            <w:r>
              <w:t>£75 for ACT comps</w:t>
            </w:r>
          </w:p>
        </w:tc>
        <w:tc>
          <w:tcPr>
            <w:tcW w:w="3078" w:type="dxa"/>
          </w:tcPr>
          <w:p w:rsidR="00B15310" w:rsidRDefault="00374DE4">
            <w:r>
              <w:lastRenderedPageBreak/>
              <w:t>All KS2 children get the opportunity to compete.</w:t>
            </w:r>
          </w:p>
          <w:p w:rsidR="00374DE4" w:rsidRDefault="00374DE4">
            <w:r>
              <w:t xml:space="preserve">To inspire the children through sports week to engage in new sporting opportunities and </w:t>
            </w:r>
            <w:r>
              <w:lastRenderedPageBreak/>
              <w:t>encourage them to explore new out of school activities.</w:t>
            </w:r>
          </w:p>
        </w:tc>
        <w:tc>
          <w:tcPr>
            <w:tcW w:w="3078" w:type="dxa"/>
          </w:tcPr>
          <w:p w:rsidR="00B15310" w:rsidRDefault="00B15310"/>
        </w:tc>
      </w:tr>
      <w:tr w:rsidR="00B15310" w:rsidTr="00B15310">
        <w:tc>
          <w:tcPr>
            <w:tcW w:w="3077" w:type="dxa"/>
          </w:tcPr>
          <w:p w:rsidR="00B15310" w:rsidRDefault="00F20C14">
            <w:pPr>
              <w:rPr>
                <w:color w:val="002060"/>
              </w:rPr>
            </w:pPr>
            <w:r w:rsidRPr="00F20C14">
              <w:rPr>
                <w:color w:val="002060"/>
              </w:rPr>
              <w:t>Swimming:</w:t>
            </w:r>
          </w:p>
          <w:p w:rsidR="00F20C14" w:rsidRDefault="00F20C14">
            <w:r w:rsidRPr="00F20C14">
              <w:t>-</w:t>
            </w:r>
            <w:r>
              <w:t>delivery of quality swimming lessons to Year 3, 4 and 5</w:t>
            </w:r>
          </w:p>
          <w:p w:rsidR="00F20C14" w:rsidRPr="00F20C14" w:rsidRDefault="00F20C14">
            <w:r>
              <w:t xml:space="preserve">-Accurate targeting of children </w:t>
            </w:r>
            <w:r w:rsidR="001772CD">
              <w:t>who have not met the national requirements for swimming by the end of KS2</w:t>
            </w:r>
          </w:p>
        </w:tc>
        <w:tc>
          <w:tcPr>
            <w:tcW w:w="3077" w:type="dxa"/>
          </w:tcPr>
          <w:p w:rsidR="00B15310" w:rsidRDefault="00716942">
            <w:r>
              <w:t>July 2024</w:t>
            </w:r>
          </w:p>
        </w:tc>
        <w:tc>
          <w:tcPr>
            <w:tcW w:w="3078" w:type="dxa"/>
          </w:tcPr>
          <w:p w:rsidR="00B15310" w:rsidRDefault="009B3BE4">
            <w:r>
              <w:t>£TBD</w:t>
            </w:r>
          </w:p>
        </w:tc>
        <w:tc>
          <w:tcPr>
            <w:tcW w:w="3078" w:type="dxa"/>
          </w:tcPr>
          <w:p w:rsidR="00B15310" w:rsidRDefault="005D4289">
            <w:r>
              <w:t xml:space="preserve">By the end of KS2, all children will have met national requirements for swimming. </w:t>
            </w:r>
          </w:p>
        </w:tc>
        <w:tc>
          <w:tcPr>
            <w:tcW w:w="3078" w:type="dxa"/>
          </w:tcPr>
          <w:p w:rsidR="00B15310" w:rsidRDefault="00B15310"/>
        </w:tc>
      </w:tr>
      <w:tr w:rsidR="00B15310" w:rsidTr="00B15310">
        <w:tc>
          <w:tcPr>
            <w:tcW w:w="3077" w:type="dxa"/>
          </w:tcPr>
          <w:p w:rsidR="00B15310" w:rsidRPr="001772CD" w:rsidRDefault="001772CD">
            <w:pPr>
              <w:rPr>
                <w:color w:val="002060"/>
              </w:rPr>
            </w:pPr>
            <w:r w:rsidRPr="001772CD">
              <w:rPr>
                <w:color w:val="002060"/>
              </w:rPr>
              <w:t>30 minutes of physical activity a day:</w:t>
            </w:r>
          </w:p>
          <w:p w:rsidR="001772CD" w:rsidRDefault="001772CD">
            <w:r>
              <w:t>-Develop play ground leaders in supporting them to plan and deliver activities during playtime and lunchtime</w:t>
            </w:r>
          </w:p>
          <w:p w:rsidR="001772CD" w:rsidRPr="001772CD" w:rsidRDefault="001772CD">
            <w:r>
              <w:t xml:space="preserve">-Mini challenges set to engage children in physical activity </w:t>
            </w:r>
          </w:p>
        </w:tc>
        <w:tc>
          <w:tcPr>
            <w:tcW w:w="3077" w:type="dxa"/>
          </w:tcPr>
          <w:p w:rsidR="00B15310" w:rsidRDefault="002661D0">
            <w:r>
              <w:t>Ongoing throughout the year, activities and challenges to be changed half termly.</w:t>
            </w:r>
          </w:p>
        </w:tc>
        <w:tc>
          <w:tcPr>
            <w:tcW w:w="3078" w:type="dxa"/>
          </w:tcPr>
          <w:p w:rsidR="00B15310" w:rsidRDefault="005D4289">
            <w:r>
              <w:t>Subject leader time</w:t>
            </w:r>
          </w:p>
          <w:p w:rsidR="005D4289" w:rsidRDefault="005D4289"/>
          <w:p w:rsidR="005D4289" w:rsidRDefault="005D4289">
            <w:r>
              <w:t>Sports coach</w:t>
            </w:r>
          </w:p>
          <w:p w:rsidR="005D4289" w:rsidRDefault="005D4289"/>
          <w:p w:rsidR="005D4289" w:rsidRDefault="005D4289"/>
        </w:tc>
        <w:tc>
          <w:tcPr>
            <w:tcW w:w="3078" w:type="dxa"/>
          </w:tcPr>
          <w:p w:rsidR="00B15310" w:rsidRDefault="005D4289" w:rsidP="005D4289">
            <w:r>
              <w:t xml:space="preserve">All KS1 and KS2 children to remain active during the day and promote a lifelong love of sport and physical activity and keeping fit and healthy. </w:t>
            </w:r>
          </w:p>
        </w:tc>
        <w:tc>
          <w:tcPr>
            <w:tcW w:w="3078" w:type="dxa"/>
          </w:tcPr>
          <w:p w:rsidR="00B15310" w:rsidRDefault="00B15310"/>
        </w:tc>
      </w:tr>
      <w:tr w:rsidR="00B15310" w:rsidTr="00B15310">
        <w:tc>
          <w:tcPr>
            <w:tcW w:w="3077" w:type="dxa"/>
          </w:tcPr>
          <w:p w:rsidR="00B15310" w:rsidRDefault="001772CD">
            <w:pPr>
              <w:rPr>
                <w:color w:val="002060"/>
              </w:rPr>
            </w:pPr>
            <w:r w:rsidRPr="001772CD">
              <w:rPr>
                <w:color w:val="002060"/>
              </w:rPr>
              <w:t>Local club links:</w:t>
            </w:r>
          </w:p>
          <w:p w:rsidR="001772CD" w:rsidRDefault="001772CD">
            <w:r w:rsidRPr="001772CD">
              <w:t>-</w:t>
            </w:r>
            <w:r>
              <w:t>maintain and develop local club links</w:t>
            </w:r>
          </w:p>
          <w:p w:rsidR="001772CD" w:rsidRDefault="001772CD">
            <w:r>
              <w:t>-Sports week</w:t>
            </w:r>
          </w:p>
          <w:p w:rsidR="001772CD" w:rsidRDefault="001772CD">
            <w:r>
              <w:t>-Assemblies to promote local clubs</w:t>
            </w:r>
          </w:p>
          <w:p w:rsidR="001772CD" w:rsidRDefault="001772CD">
            <w:r>
              <w:t>-Taster sessions of different activities run by coaches from local clubs</w:t>
            </w:r>
          </w:p>
          <w:p w:rsidR="001772CD" w:rsidRDefault="001772CD">
            <w:r>
              <w:t xml:space="preserve">-Reach out into the community to see what is available </w:t>
            </w:r>
          </w:p>
        </w:tc>
        <w:tc>
          <w:tcPr>
            <w:tcW w:w="3077" w:type="dxa"/>
          </w:tcPr>
          <w:p w:rsidR="00B15310" w:rsidRDefault="00716942">
            <w:r>
              <w:t>July 2024</w:t>
            </w:r>
          </w:p>
        </w:tc>
        <w:tc>
          <w:tcPr>
            <w:tcW w:w="3078" w:type="dxa"/>
          </w:tcPr>
          <w:p w:rsidR="00B15310" w:rsidRDefault="005D4289">
            <w:r>
              <w:t>Sports Week 2024</w:t>
            </w:r>
          </w:p>
          <w:p w:rsidR="005D4289" w:rsidRDefault="005D4289"/>
          <w:p w:rsidR="005D4289" w:rsidRDefault="005D4289">
            <w:r>
              <w:t>Subject leader time</w:t>
            </w:r>
          </w:p>
        </w:tc>
        <w:tc>
          <w:tcPr>
            <w:tcW w:w="3078" w:type="dxa"/>
          </w:tcPr>
          <w:p w:rsidR="00B15310" w:rsidRDefault="005D4289">
            <w:r>
              <w:t xml:space="preserve">To inspire the children to take part in a range of sporting activities. </w:t>
            </w:r>
          </w:p>
          <w:p w:rsidR="005D4289" w:rsidRDefault="005D4289">
            <w:r>
              <w:t xml:space="preserve">To have local clubs in which children can be signposted to, to provide sporting opportunities outside of school. </w:t>
            </w:r>
          </w:p>
        </w:tc>
        <w:tc>
          <w:tcPr>
            <w:tcW w:w="3078" w:type="dxa"/>
          </w:tcPr>
          <w:p w:rsidR="00B15310" w:rsidRDefault="00B15310"/>
        </w:tc>
      </w:tr>
    </w:tbl>
    <w:p w:rsidR="00395BE3" w:rsidRDefault="00395BE3"/>
    <w:sectPr w:rsidR="00395BE3" w:rsidSect="00B15310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D80" w:rsidRDefault="004A3D80" w:rsidP="004A3D80">
      <w:pPr>
        <w:spacing w:after="0" w:line="240" w:lineRule="auto"/>
      </w:pPr>
      <w:r>
        <w:separator/>
      </w:r>
    </w:p>
  </w:endnote>
  <w:endnote w:type="continuationSeparator" w:id="0">
    <w:p w:rsidR="004A3D80" w:rsidRDefault="004A3D80" w:rsidP="004A3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D80" w:rsidRDefault="004A3D80" w:rsidP="004A3D80">
      <w:pPr>
        <w:spacing w:after="0" w:line="240" w:lineRule="auto"/>
      </w:pPr>
      <w:r>
        <w:separator/>
      </w:r>
    </w:p>
  </w:footnote>
  <w:footnote w:type="continuationSeparator" w:id="0">
    <w:p w:rsidR="004A3D80" w:rsidRDefault="004A3D80" w:rsidP="004A3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D80" w:rsidRDefault="004A3D80">
    <w:pPr>
      <w:pStyle w:val="Header"/>
    </w:pPr>
    <w:r>
      <w:t>Pikemere School</w:t>
    </w:r>
    <w:r>
      <w:ptab w:relativeTo="margin" w:alignment="center" w:leader="none"/>
    </w:r>
    <w:r>
      <w:t>PE Action Plan 2023-2024</w:t>
    </w:r>
    <w:r>
      <w:ptab w:relativeTo="margin" w:alignment="right" w:leader="none"/>
    </w:r>
    <w:r>
      <w:t xml:space="preserve">N Smith &amp; A </w:t>
    </w:r>
    <w:proofErr w:type="spellStart"/>
    <w:r>
      <w:t>Ollier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310"/>
    <w:rsid w:val="0015466A"/>
    <w:rsid w:val="001772CD"/>
    <w:rsid w:val="002661D0"/>
    <w:rsid w:val="002E4267"/>
    <w:rsid w:val="00366D22"/>
    <w:rsid w:val="00374DE4"/>
    <w:rsid w:val="00395BE3"/>
    <w:rsid w:val="004A3D80"/>
    <w:rsid w:val="005D4289"/>
    <w:rsid w:val="0064412C"/>
    <w:rsid w:val="00716942"/>
    <w:rsid w:val="007A033F"/>
    <w:rsid w:val="0081790A"/>
    <w:rsid w:val="009B3BE4"/>
    <w:rsid w:val="00B15310"/>
    <w:rsid w:val="00E842EA"/>
    <w:rsid w:val="00F2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DE46B"/>
  <w15:chartTrackingRefBased/>
  <w15:docId w15:val="{254491EE-BFA7-4EBB-AE0D-70BF938AB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5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3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3D80"/>
  </w:style>
  <w:style w:type="paragraph" w:styleId="Footer">
    <w:name w:val="footer"/>
    <w:basedOn w:val="Normal"/>
    <w:link w:val="FooterChar"/>
    <w:uiPriority w:val="99"/>
    <w:unhideWhenUsed/>
    <w:rsid w:val="004A3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3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PPS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Smith</dc:creator>
  <cp:keywords/>
  <dc:description/>
  <cp:lastModifiedBy>N Smith</cp:lastModifiedBy>
  <cp:revision>4</cp:revision>
  <dcterms:created xsi:type="dcterms:W3CDTF">2024-05-14T16:35:00Z</dcterms:created>
  <dcterms:modified xsi:type="dcterms:W3CDTF">2024-05-14T16:40:00Z</dcterms:modified>
</cp:coreProperties>
</file>